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11" w:rsidRDefault="00731C11">
      <w:pPr>
        <w:jc w:val="center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t>Policies, Procedures &amp; Guidelines</w:t>
      </w:r>
    </w:p>
    <w:p w:rsidR="00731C11" w:rsidRDefault="00731C11">
      <w:pPr>
        <w:rPr>
          <w:rFonts w:ascii="Bookman Old Style" w:hAnsi="Bookman Old Style" w:cs="Tahoma"/>
          <w:sz w:val="22"/>
        </w:rPr>
      </w:pPr>
    </w:p>
    <w:p w:rsidR="00731C11" w:rsidRDefault="00731C11">
      <w:pPr>
        <w:pStyle w:val="Heading3"/>
        <w:rPr>
          <w:rFonts w:cs="Times New Roman"/>
        </w:rPr>
      </w:pPr>
      <w:r>
        <w:rPr>
          <w:rFonts w:cs="Times New Roman"/>
        </w:rPr>
        <w:t>Planners</w:t>
      </w:r>
    </w:p>
    <w:p w:rsidR="00731C11" w:rsidRDefault="00731C11">
      <w:pPr>
        <w:numPr>
          <w:ilvl w:val="0"/>
          <w:numId w:val="2"/>
        </w:numPr>
        <w:rPr>
          <w:rFonts w:ascii="Bookman Old Style" w:hAnsi="Bookman Old Style" w:cs="Tahoma"/>
          <w:sz w:val="22"/>
        </w:rPr>
      </w:pPr>
      <w:r>
        <w:rPr>
          <w:rFonts w:cs="Arial"/>
          <w:sz w:val="24"/>
        </w:rPr>
        <w:t xml:space="preserve">Students will record their homework assignments in their planners every day.  The planner is to </w:t>
      </w:r>
      <w:proofErr w:type="gramStart"/>
      <w:r>
        <w:rPr>
          <w:rFonts w:cs="Arial"/>
          <w:sz w:val="24"/>
        </w:rPr>
        <w:t>be signed</w:t>
      </w:r>
      <w:proofErr w:type="gramEnd"/>
      <w:r>
        <w:rPr>
          <w:rFonts w:cs="Arial"/>
          <w:sz w:val="24"/>
        </w:rPr>
        <w:t xml:space="preserve"> every night, indicating that a parent or guardian has seen the </w:t>
      </w:r>
      <w:r>
        <w:rPr>
          <w:rFonts w:cs="Arial"/>
          <w:b/>
          <w:bCs/>
          <w:sz w:val="24"/>
          <w:u w:val="single"/>
        </w:rPr>
        <w:t>completed</w:t>
      </w:r>
      <w:r>
        <w:rPr>
          <w:rFonts w:cs="Arial"/>
          <w:sz w:val="24"/>
        </w:rPr>
        <w:t xml:space="preserve"> homework assignment(s).  </w:t>
      </w:r>
    </w:p>
    <w:p w:rsidR="00731C11" w:rsidRDefault="00731C11">
      <w:pPr>
        <w:numPr>
          <w:ilvl w:val="0"/>
          <w:numId w:val="2"/>
        </w:numPr>
        <w:rPr>
          <w:rFonts w:ascii="Bookman Old Style" w:hAnsi="Bookman Old Style" w:cs="Tahoma"/>
          <w:sz w:val="22"/>
        </w:rPr>
      </w:pPr>
      <w:r>
        <w:rPr>
          <w:rFonts w:cs="Arial"/>
          <w:sz w:val="24"/>
        </w:rPr>
        <w:t xml:space="preserve">Please use the planner as a means of communicating with me.  I check all of the planners every day.  </w:t>
      </w:r>
    </w:p>
    <w:p w:rsidR="00731C11" w:rsidRDefault="00731C11">
      <w:pPr>
        <w:numPr>
          <w:ilvl w:val="0"/>
          <w:numId w:val="2"/>
        </w:numPr>
        <w:rPr>
          <w:rFonts w:ascii="Bookman Old Style" w:hAnsi="Bookman Old Style" w:cs="Tahoma"/>
          <w:sz w:val="22"/>
        </w:rPr>
      </w:pPr>
      <w:r>
        <w:rPr>
          <w:rFonts w:cs="Arial"/>
          <w:sz w:val="24"/>
        </w:rPr>
        <w:t>Prizes are given to students who have the planner signed every night and keep of all of their pages in their planner.</w:t>
      </w:r>
    </w:p>
    <w:p w:rsidR="00731C11" w:rsidRDefault="00731C11">
      <w:pPr>
        <w:rPr>
          <w:rFonts w:ascii="Bookman Old Style" w:hAnsi="Bookman Old Style" w:cs="Tahoma"/>
          <w:sz w:val="22"/>
        </w:rPr>
      </w:pPr>
    </w:p>
    <w:p w:rsidR="00731C11" w:rsidRDefault="00731C11">
      <w:pPr>
        <w:rPr>
          <w:rFonts w:ascii="Bookman Old Style" w:hAnsi="Bookman Old Style" w:cs="Tahoma"/>
          <w:sz w:val="22"/>
        </w:rPr>
      </w:pPr>
    </w:p>
    <w:p w:rsidR="00731C11" w:rsidRDefault="00731C11">
      <w:pPr>
        <w:pStyle w:val="Heading3"/>
      </w:pPr>
      <w:r>
        <w:t>Homework Policy</w:t>
      </w:r>
    </w:p>
    <w:p w:rsidR="00731C11" w:rsidRDefault="00731C11">
      <w:pPr>
        <w:rPr>
          <w:rFonts w:cs="Arial"/>
          <w:sz w:val="24"/>
        </w:rPr>
      </w:pPr>
      <w:r>
        <w:rPr>
          <w:rFonts w:cs="Arial"/>
          <w:sz w:val="24"/>
        </w:rPr>
        <w:t xml:space="preserve">Assigned:  </w:t>
      </w:r>
      <w:r>
        <w:rPr>
          <w:rFonts w:cs="Arial"/>
          <w:sz w:val="24"/>
        </w:rPr>
        <w:tab/>
        <w:t>Monday through Thursday</w:t>
      </w:r>
    </w:p>
    <w:p w:rsidR="00731C11" w:rsidRDefault="00731C11">
      <w:pPr>
        <w:rPr>
          <w:rFonts w:cs="Arial"/>
          <w:sz w:val="24"/>
        </w:rPr>
      </w:pPr>
      <w:r>
        <w:rPr>
          <w:rFonts w:cs="Arial"/>
          <w:sz w:val="24"/>
        </w:rPr>
        <w:t xml:space="preserve">Due: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The next day, unless otherwise noted in the planner</w:t>
      </w:r>
    </w:p>
    <w:p w:rsidR="00731C11" w:rsidRDefault="00731C11">
      <w:pPr>
        <w:rPr>
          <w:rFonts w:cs="Arial"/>
          <w:sz w:val="24"/>
        </w:rPr>
      </w:pPr>
      <w:r>
        <w:rPr>
          <w:rFonts w:cs="Arial"/>
          <w:sz w:val="24"/>
        </w:rPr>
        <w:t xml:space="preserve">Recorded:  </w:t>
      </w:r>
      <w:r>
        <w:rPr>
          <w:rFonts w:cs="Arial"/>
          <w:sz w:val="24"/>
        </w:rPr>
        <w:tab/>
        <w:t>In planner everyday and is to be signed by the parent every night</w:t>
      </w:r>
    </w:p>
    <w:p w:rsidR="00731C11" w:rsidRPr="008312C9" w:rsidRDefault="00731C11" w:rsidP="008312C9">
      <w:pPr>
        <w:ind w:left="720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731C11" w:rsidRDefault="00731C11">
      <w:pPr>
        <w:pStyle w:val="BodyText"/>
        <w:rPr>
          <w:rFonts w:ascii="Arial" w:hAnsi="Arial" w:cs="Arial"/>
        </w:rPr>
      </w:pPr>
    </w:p>
    <w:p w:rsidR="008312C9" w:rsidRDefault="008312C9">
      <w:pPr>
        <w:pStyle w:val="BodyText"/>
        <w:rPr>
          <w:rFonts w:ascii="Arial" w:hAnsi="Arial" w:cs="Arial"/>
        </w:rPr>
      </w:pPr>
    </w:p>
    <w:p w:rsidR="00731C11" w:rsidRDefault="008312C9">
      <w:pPr>
        <w:pStyle w:val="Body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Grading (Tests / Quizzes / Journals):</w:t>
      </w:r>
    </w:p>
    <w:p w:rsidR="008312C9" w:rsidRDefault="008312C9">
      <w:pPr>
        <w:pStyle w:val="BodyText"/>
        <w:rPr>
          <w:rFonts w:ascii="Arial" w:hAnsi="Arial" w:cs="Arial"/>
          <w:b/>
          <w:bCs/>
          <w:u w:val="single"/>
        </w:rPr>
      </w:pPr>
    </w:p>
    <w:p w:rsidR="00731C11" w:rsidRDefault="008312C9" w:rsidP="008312C9">
      <w:pPr>
        <w:pStyle w:val="BodyText"/>
        <w:rPr>
          <w:rFonts w:ascii="Arial" w:hAnsi="Arial" w:cs="Arial"/>
        </w:rPr>
      </w:pPr>
      <w:r w:rsidRPr="008312C9">
        <w:rPr>
          <w:rFonts w:ascii="Arial" w:hAnsi="Arial" w:cs="Arial"/>
          <w:color w:val="222222"/>
          <w:shd w:val="clear" w:color="auto" w:fill="FFFFFF"/>
        </w:rPr>
        <w:t xml:space="preserve">Standards based grading identifies a New Jersey Student Learning standard and indicates </w:t>
      </w:r>
      <w:proofErr w:type="gramStart"/>
      <w:r w:rsidRPr="008312C9">
        <w:rPr>
          <w:rFonts w:ascii="Arial" w:hAnsi="Arial" w:cs="Arial"/>
          <w:color w:val="222222"/>
          <w:shd w:val="clear" w:color="auto" w:fill="FFFFFF"/>
        </w:rPr>
        <w:t>whether or not</w:t>
      </w:r>
      <w:proofErr w:type="gramEnd"/>
      <w:r w:rsidRPr="008312C9">
        <w:rPr>
          <w:rFonts w:ascii="Arial" w:hAnsi="Arial" w:cs="Arial"/>
          <w:color w:val="222222"/>
          <w:shd w:val="clear" w:color="auto" w:fill="FFFFFF"/>
        </w:rPr>
        <w:t xml:space="preserve"> a student is meeting the standard at a given point in the year.  Subjects </w:t>
      </w:r>
      <w:proofErr w:type="gramStart"/>
      <w:r w:rsidRPr="008312C9">
        <w:rPr>
          <w:rFonts w:ascii="Arial" w:hAnsi="Arial" w:cs="Arial"/>
          <w:color w:val="222222"/>
          <w:shd w:val="clear" w:color="auto" w:fill="FFFFFF"/>
        </w:rPr>
        <w:t>are divided</w:t>
      </w:r>
      <w:proofErr w:type="gramEnd"/>
      <w:r w:rsidRPr="008312C9">
        <w:rPr>
          <w:rFonts w:ascii="Arial" w:hAnsi="Arial" w:cs="Arial"/>
          <w:color w:val="222222"/>
          <w:shd w:val="clear" w:color="auto" w:fill="FFFFFF"/>
        </w:rPr>
        <w:t xml:space="preserve"> into a list of skills and knowledge that students are respon</w:t>
      </w:r>
      <w:r w:rsidR="00FE7269">
        <w:rPr>
          <w:rFonts w:ascii="Arial" w:hAnsi="Arial" w:cs="Arial"/>
          <w:color w:val="222222"/>
          <w:shd w:val="clear" w:color="auto" w:fill="FFFFFF"/>
        </w:rPr>
        <w:t>sible for learning or mastering</w:t>
      </w:r>
      <w:r w:rsidRPr="008312C9">
        <w:rPr>
          <w:rFonts w:ascii="Arial" w:hAnsi="Arial" w:cs="Arial"/>
          <w:color w:val="222222"/>
          <w:shd w:val="clear" w:color="auto" w:fill="FFFFFF"/>
        </w:rPr>
        <w:t xml:space="preserve"> at a specific grade level.   Reporting </w:t>
      </w:r>
      <w:proofErr w:type="gramStart"/>
      <w:r w:rsidRPr="008312C9">
        <w:rPr>
          <w:rFonts w:ascii="Arial" w:hAnsi="Arial" w:cs="Arial"/>
          <w:color w:val="222222"/>
          <w:shd w:val="clear" w:color="auto" w:fill="FFFFFF"/>
        </w:rPr>
        <w:t>is based</w:t>
      </w:r>
      <w:proofErr w:type="gramEnd"/>
      <w:r w:rsidRPr="008312C9">
        <w:rPr>
          <w:rFonts w:ascii="Arial" w:hAnsi="Arial" w:cs="Arial"/>
          <w:color w:val="222222"/>
          <w:shd w:val="clear" w:color="auto" w:fill="FFFFFF"/>
        </w:rPr>
        <w:t xml:space="preserve"> upon the progress toward mastery of these learning targets or standards.  Instead of a traditional letter grade for a subject area students will be receiving a number from 1-4 on each standard being assessed during that grading period.  By using standard based gradin</w:t>
      </w:r>
      <w:r w:rsidR="00FE7269">
        <w:rPr>
          <w:rFonts w:ascii="Arial" w:hAnsi="Arial" w:cs="Arial"/>
          <w:color w:val="222222"/>
          <w:shd w:val="clear" w:color="auto" w:fill="FFFFFF"/>
        </w:rPr>
        <w:t xml:space="preserve">g students and parents will be </w:t>
      </w:r>
      <w:r w:rsidRPr="008312C9">
        <w:rPr>
          <w:rFonts w:ascii="Arial" w:hAnsi="Arial" w:cs="Arial"/>
          <w:color w:val="222222"/>
          <w:shd w:val="clear" w:color="auto" w:fill="FFFFFF"/>
        </w:rPr>
        <w:t xml:space="preserve">better able to identify what a student knows, or is able to </w:t>
      </w:r>
      <w:proofErr w:type="gramStart"/>
      <w:r w:rsidRPr="008312C9">
        <w:rPr>
          <w:rFonts w:ascii="Arial" w:hAnsi="Arial" w:cs="Arial"/>
          <w:color w:val="222222"/>
          <w:shd w:val="clear" w:color="auto" w:fill="FFFFFF"/>
        </w:rPr>
        <w:t>do in relation to the pre-established learning goals for that grade</w:t>
      </w:r>
      <w:proofErr w:type="gramEnd"/>
      <w:r w:rsidRPr="008312C9">
        <w:rPr>
          <w:rFonts w:ascii="Arial" w:hAnsi="Arial" w:cs="Arial"/>
          <w:color w:val="222222"/>
          <w:shd w:val="clear" w:color="auto" w:fill="FFFFFF"/>
        </w:rPr>
        <w:t xml:space="preserve"> level.  </w:t>
      </w:r>
      <w:r w:rsidRPr="008312C9">
        <w:rPr>
          <w:rFonts w:ascii="Arial" w:hAnsi="Arial" w:cs="Arial"/>
          <w:color w:val="000000"/>
          <w:shd w:val="clear" w:color="auto" w:fill="FFFFFF"/>
        </w:rPr>
        <w:t xml:space="preserve">Please note the increased rigor as the report cards aligns with standards. For example, a student </w:t>
      </w:r>
      <w:r w:rsidR="00FE7269">
        <w:rPr>
          <w:rFonts w:ascii="Arial" w:hAnsi="Arial" w:cs="Arial"/>
          <w:color w:val="000000"/>
          <w:shd w:val="clear" w:color="auto" w:fill="FFFFFF"/>
        </w:rPr>
        <w:t>receiving an “A” in years past </w:t>
      </w:r>
      <w:r w:rsidRPr="008312C9">
        <w:rPr>
          <w:rFonts w:ascii="Arial" w:hAnsi="Arial" w:cs="Arial"/>
          <w:color w:val="000000"/>
          <w:shd w:val="clear" w:color="auto" w:fill="FFFFFF"/>
        </w:rPr>
        <w:t>producing on grade level work would now meet the standard or receive a three (3).   In order to receive a 4 the</w:t>
      </w:r>
      <w:proofErr w:type="gramStart"/>
      <w:r w:rsidRPr="008312C9">
        <w:rPr>
          <w:rFonts w:ascii="Arial" w:hAnsi="Arial" w:cs="Arial"/>
          <w:color w:val="000000"/>
          <w:shd w:val="clear" w:color="auto" w:fill="FFFFFF"/>
        </w:rPr>
        <w:t>  “</w:t>
      </w:r>
      <w:proofErr w:type="gramEnd"/>
      <w:r w:rsidRPr="008312C9">
        <w:rPr>
          <w:rFonts w:ascii="Arial" w:hAnsi="Arial" w:cs="Arial"/>
          <w:color w:val="000000"/>
          <w:shd w:val="clear" w:color="auto" w:fill="FFFFFF"/>
        </w:rPr>
        <w:t>student must </w:t>
      </w:r>
      <w:r w:rsidRPr="008312C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consistently</w:t>
      </w:r>
      <w:r w:rsidRPr="008312C9">
        <w:rPr>
          <w:rFonts w:ascii="Arial" w:hAnsi="Arial" w:cs="Arial"/>
          <w:color w:val="000000"/>
          <w:shd w:val="clear" w:color="auto" w:fill="FFFFFF"/>
        </w:rPr>
        <w:t> surpass grade level standards."  Many of </w:t>
      </w:r>
      <w:r w:rsidRPr="008312C9">
        <w:rPr>
          <w:rFonts w:ascii="Arial" w:hAnsi="Arial" w:cs="Arial"/>
          <w:color w:val="222222"/>
          <w:shd w:val="clear" w:color="auto" w:fill="FFFFFF"/>
        </w:rPr>
        <w:t>these standards are year-end so if a student is not a "3" in December or March, they may be by June. </w:t>
      </w:r>
      <w:r w:rsidRPr="008312C9">
        <w:rPr>
          <w:rFonts w:ascii="Arial" w:hAnsi="Arial" w:cs="Arial"/>
        </w:rPr>
        <w:t xml:space="preserve"> </w:t>
      </w:r>
    </w:p>
    <w:p w:rsidR="008312C9" w:rsidRPr="008312C9" w:rsidRDefault="008312C9" w:rsidP="008312C9">
      <w:pPr>
        <w:pStyle w:val="BodyText"/>
        <w:rPr>
          <w:rFonts w:ascii="Arial" w:hAnsi="Arial" w:cs="Arial"/>
        </w:rPr>
      </w:pPr>
    </w:p>
    <w:p w:rsidR="00731C11" w:rsidRPr="008312C9" w:rsidRDefault="00731C11" w:rsidP="008312C9">
      <w:pPr>
        <w:pStyle w:val="Heading3"/>
        <w:rPr>
          <w:u w:val="none"/>
        </w:rPr>
      </w:pPr>
    </w:p>
    <w:p w:rsidR="00731C11" w:rsidRDefault="00731C11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Classroom Rules</w:t>
      </w:r>
      <w:bookmarkStart w:id="0" w:name="_GoBack"/>
      <w:bookmarkEnd w:id="0"/>
    </w:p>
    <w:p w:rsidR="00731C11" w:rsidRDefault="00731C1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See attached copy of </w:t>
      </w:r>
      <w:r w:rsidR="00AF68B8">
        <w:rPr>
          <w:rFonts w:ascii="Arial" w:hAnsi="Arial" w:cs="Arial"/>
        </w:rPr>
        <w:t>Mrs. Berger’s</w:t>
      </w:r>
      <w:r>
        <w:rPr>
          <w:rFonts w:ascii="Arial" w:hAnsi="Arial" w:cs="Arial"/>
        </w:rPr>
        <w:t xml:space="preserve"> Classroom </w:t>
      </w:r>
      <w:r w:rsidR="00463246">
        <w:rPr>
          <w:rFonts w:ascii="Arial" w:hAnsi="Arial" w:cs="Arial"/>
        </w:rPr>
        <w:t>Rules</w:t>
      </w:r>
    </w:p>
    <w:p w:rsidR="00731C11" w:rsidRDefault="00731C11">
      <w:pPr>
        <w:pStyle w:val="BodyText"/>
        <w:rPr>
          <w:rFonts w:ascii="Arial" w:hAnsi="Arial" w:cs="Arial"/>
        </w:rPr>
      </w:pPr>
    </w:p>
    <w:p w:rsidR="00731C11" w:rsidRDefault="00731C11">
      <w:pPr>
        <w:pStyle w:val="BodyText"/>
        <w:rPr>
          <w:rFonts w:ascii="Arial" w:hAnsi="Arial" w:cs="Arial"/>
        </w:rPr>
      </w:pPr>
    </w:p>
    <w:p w:rsidR="00731C11" w:rsidRDefault="00731C11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Absent Students</w:t>
      </w:r>
    </w:p>
    <w:p w:rsidR="00731C11" w:rsidRDefault="00731C11">
      <w:pPr>
        <w:rPr>
          <w:rFonts w:cs="Arial"/>
          <w:sz w:val="24"/>
        </w:rPr>
      </w:pPr>
      <w:r>
        <w:rPr>
          <w:rFonts w:cs="Arial"/>
          <w:sz w:val="24"/>
        </w:rPr>
        <w:t xml:space="preserve">A note with a reason is required for any absence.  All </w:t>
      </w:r>
      <w:proofErr w:type="gramStart"/>
      <w:r>
        <w:rPr>
          <w:rFonts w:cs="Arial"/>
          <w:sz w:val="24"/>
        </w:rPr>
        <w:t>assignments,</w:t>
      </w:r>
      <w:proofErr w:type="gramEnd"/>
      <w:r>
        <w:rPr>
          <w:rFonts w:cs="Arial"/>
          <w:sz w:val="24"/>
        </w:rPr>
        <w:t xml:space="preserve"> test and quizzes are to be made up as soon as possible.  </w:t>
      </w:r>
    </w:p>
    <w:p w:rsidR="00731C11" w:rsidRDefault="00731C11">
      <w:pPr>
        <w:pStyle w:val="BodyText"/>
        <w:rPr>
          <w:rFonts w:ascii="Arial" w:hAnsi="Arial" w:cs="Arial"/>
        </w:rPr>
      </w:pPr>
    </w:p>
    <w:p w:rsidR="00731C11" w:rsidRDefault="00731C11">
      <w:pPr>
        <w:pStyle w:val="BodyText"/>
        <w:rPr>
          <w:b/>
          <w:bCs/>
          <w:u w:val="single"/>
        </w:rPr>
      </w:pPr>
    </w:p>
    <w:p w:rsidR="00731C11" w:rsidRDefault="00731C11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Conferences</w:t>
      </w:r>
    </w:p>
    <w:p w:rsidR="00731C11" w:rsidRDefault="00731C11">
      <w:pPr>
        <w:rPr>
          <w:rFonts w:cs="Arial"/>
          <w:sz w:val="24"/>
        </w:rPr>
      </w:pPr>
      <w:r>
        <w:rPr>
          <w:rFonts w:cs="Arial"/>
          <w:sz w:val="24"/>
        </w:rPr>
        <w:t>Do not feel obligated to meet with me just during conference week.  If you have any questions or concerns, please call and we can either have a telephone conference or set up a meeting in person.</w:t>
      </w:r>
    </w:p>
    <w:p w:rsidR="00960AC2" w:rsidRDefault="00960AC2" w:rsidP="00960AC2">
      <w:pPr>
        <w:jc w:val="center"/>
        <w:rPr>
          <w:rFonts w:ascii="AYTSpeakingstyle" w:hAnsi="AYTSpeakingstyle"/>
          <w:b/>
          <w:sz w:val="44"/>
          <w:szCs w:val="44"/>
          <w:u w:val="single"/>
        </w:rPr>
      </w:pPr>
      <w:r>
        <w:rPr>
          <w:rFonts w:ascii="AYTSpeakingstyle" w:hAnsi="AYTSpeakingstyle"/>
          <w:b/>
          <w:sz w:val="44"/>
          <w:szCs w:val="44"/>
          <w:u w:val="single"/>
        </w:rPr>
        <w:lastRenderedPageBreak/>
        <w:t>Mrs. Berger’s</w:t>
      </w:r>
      <w:r w:rsidRPr="00A275BA">
        <w:rPr>
          <w:rFonts w:ascii="AYTSpeakingstyle" w:hAnsi="AYTSpeakingstyle"/>
          <w:b/>
          <w:sz w:val="44"/>
          <w:szCs w:val="44"/>
          <w:u w:val="single"/>
        </w:rPr>
        <w:t xml:space="preserve"> Classroom Rules</w:t>
      </w:r>
    </w:p>
    <w:p w:rsidR="00960AC2" w:rsidRPr="00A275BA" w:rsidRDefault="00960AC2" w:rsidP="00960AC2">
      <w:pPr>
        <w:jc w:val="center"/>
        <w:rPr>
          <w:rFonts w:ascii="AYTSpeakingstyle" w:hAnsi="AYTSpeakingstyle"/>
          <w:b/>
          <w:sz w:val="44"/>
          <w:szCs w:val="44"/>
          <w:u w:val="single"/>
        </w:rPr>
      </w:pPr>
    </w:p>
    <w:p w:rsidR="00960AC2" w:rsidRDefault="00960AC2" w:rsidP="00960AC2"/>
    <w:p w:rsidR="00960AC2" w:rsidRPr="00A275BA" w:rsidRDefault="00960AC2" w:rsidP="00960AC2">
      <w:pPr>
        <w:rPr>
          <w:sz w:val="28"/>
          <w:szCs w:val="28"/>
        </w:rPr>
      </w:pPr>
      <w:r w:rsidRPr="00A275BA">
        <w:rPr>
          <w:sz w:val="28"/>
          <w:szCs w:val="28"/>
        </w:rPr>
        <w:t xml:space="preserve">The </w:t>
      </w:r>
      <w:r w:rsidRPr="00A275BA">
        <w:rPr>
          <w:b/>
          <w:sz w:val="28"/>
          <w:szCs w:val="28"/>
          <w:u w:val="single"/>
        </w:rPr>
        <w:t>general classroom rules</w:t>
      </w:r>
      <w:r w:rsidRPr="00A275BA">
        <w:rPr>
          <w:sz w:val="28"/>
          <w:szCs w:val="28"/>
        </w:rPr>
        <w:t xml:space="preserve"> are the following:</w:t>
      </w:r>
    </w:p>
    <w:p w:rsidR="00960AC2" w:rsidRPr="00963CA4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75BA">
        <w:rPr>
          <w:sz w:val="28"/>
          <w:szCs w:val="28"/>
        </w:rPr>
        <w:t xml:space="preserve"> </w:t>
      </w:r>
      <w:r w:rsidRPr="00963CA4">
        <w:rPr>
          <w:sz w:val="28"/>
          <w:szCs w:val="28"/>
        </w:rPr>
        <w:t>Listen when other people are speaking.</w:t>
      </w:r>
    </w:p>
    <w:p w:rsidR="00960AC2" w:rsidRPr="00A275BA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Raise your silently</w:t>
      </w:r>
      <w:r w:rsidRPr="00A275BA">
        <w:rPr>
          <w:sz w:val="28"/>
          <w:szCs w:val="28"/>
        </w:rPr>
        <w:t>.</w:t>
      </w:r>
    </w:p>
    <w:p w:rsidR="00960AC2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75BA">
        <w:rPr>
          <w:sz w:val="28"/>
          <w:szCs w:val="28"/>
        </w:rPr>
        <w:t xml:space="preserve">Wait your turn </w:t>
      </w:r>
      <w:r>
        <w:rPr>
          <w:sz w:val="28"/>
          <w:szCs w:val="28"/>
        </w:rPr>
        <w:t xml:space="preserve">calmly and </w:t>
      </w:r>
      <w:r w:rsidRPr="00A275BA">
        <w:rPr>
          <w:sz w:val="28"/>
          <w:szCs w:val="28"/>
        </w:rPr>
        <w:t>quietly</w:t>
      </w:r>
      <w:r>
        <w:rPr>
          <w:sz w:val="28"/>
          <w:szCs w:val="28"/>
        </w:rPr>
        <w:t>.</w:t>
      </w:r>
    </w:p>
    <w:p w:rsidR="00960AC2" w:rsidRPr="00A275BA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A275BA">
        <w:rPr>
          <w:sz w:val="28"/>
          <w:szCs w:val="28"/>
        </w:rPr>
        <w:t>eep your hands and feet to yourself.</w:t>
      </w:r>
    </w:p>
    <w:p w:rsidR="00960AC2" w:rsidRPr="00A275BA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 polite and respectful</w:t>
      </w:r>
      <w:r w:rsidRPr="00A275BA">
        <w:rPr>
          <w:sz w:val="28"/>
          <w:szCs w:val="28"/>
        </w:rPr>
        <w:t>.</w:t>
      </w:r>
    </w:p>
    <w:p w:rsidR="00960AC2" w:rsidRDefault="00960AC2" w:rsidP="00960A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75BA">
        <w:rPr>
          <w:sz w:val="28"/>
          <w:szCs w:val="28"/>
        </w:rPr>
        <w:t>Treat others the way you would like to be treated.</w:t>
      </w:r>
    </w:p>
    <w:p w:rsidR="00960AC2" w:rsidRPr="00963CA4" w:rsidRDefault="00960AC2" w:rsidP="00960AC2">
      <w:pPr>
        <w:pStyle w:val="ListParagraph"/>
        <w:ind w:left="1080"/>
        <w:rPr>
          <w:sz w:val="28"/>
          <w:szCs w:val="28"/>
        </w:rPr>
      </w:pPr>
    </w:p>
    <w:p w:rsidR="00960AC2" w:rsidRPr="00A275BA" w:rsidRDefault="00960AC2" w:rsidP="00960AC2">
      <w:pPr>
        <w:rPr>
          <w:sz w:val="28"/>
          <w:szCs w:val="28"/>
        </w:rPr>
      </w:pPr>
      <w:r w:rsidRPr="00A275BA">
        <w:rPr>
          <w:sz w:val="28"/>
          <w:szCs w:val="28"/>
        </w:rPr>
        <w:t xml:space="preserve">If a student </w:t>
      </w:r>
      <w:r w:rsidRPr="00A275BA">
        <w:rPr>
          <w:b/>
          <w:sz w:val="28"/>
          <w:szCs w:val="28"/>
          <w:u w:val="single"/>
        </w:rPr>
        <w:t>follows the rules</w:t>
      </w:r>
      <w:r w:rsidRPr="00A275BA">
        <w:rPr>
          <w:sz w:val="28"/>
          <w:szCs w:val="28"/>
        </w:rPr>
        <w:t xml:space="preserve">, they </w:t>
      </w:r>
      <w:proofErr w:type="gramStart"/>
      <w:r w:rsidRPr="00A275BA">
        <w:rPr>
          <w:sz w:val="28"/>
          <w:szCs w:val="28"/>
        </w:rPr>
        <w:t>will be rewarded</w:t>
      </w:r>
      <w:proofErr w:type="gramEnd"/>
      <w:r w:rsidRPr="00A275BA">
        <w:rPr>
          <w:sz w:val="28"/>
          <w:szCs w:val="28"/>
        </w:rPr>
        <w:t xml:space="preserve"> with the following:</w:t>
      </w:r>
    </w:p>
    <w:p w:rsidR="00960AC2" w:rsidRPr="00A275BA" w:rsidRDefault="00960AC2" w:rsidP="00960A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75BA">
        <w:rPr>
          <w:sz w:val="28"/>
          <w:szCs w:val="28"/>
        </w:rPr>
        <w:t>Extra Recess Time</w:t>
      </w:r>
    </w:p>
    <w:p w:rsidR="00960AC2" w:rsidRPr="00A275BA" w:rsidRDefault="00960AC2" w:rsidP="00960A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75BA">
        <w:rPr>
          <w:sz w:val="28"/>
          <w:szCs w:val="28"/>
        </w:rPr>
        <w:t>Prizes</w:t>
      </w:r>
    </w:p>
    <w:p w:rsidR="00960AC2" w:rsidRPr="00A275BA" w:rsidRDefault="00960AC2" w:rsidP="00960A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75BA">
        <w:rPr>
          <w:sz w:val="28"/>
          <w:szCs w:val="28"/>
        </w:rPr>
        <w:t>Good Student Not</w:t>
      </w:r>
      <w:r>
        <w:rPr>
          <w:sz w:val="28"/>
          <w:szCs w:val="28"/>
        </w:rPr>
        <w:t>e</w:t>
      </w:r>
      <w:r w:rsidRPr="00A275BA">
        <w:rPr>
          <w:sz w:val="28"/>
          <w:szCs w:val="28"/>
        </w:rPr>
        <w:t xml:space="preserve"> Sent Home</w:t>
      </w:r>
    </w:p>
    <w:p w:rsidR="00960AC2" w:rsidRPr="00A275BA" w:rsidRDefault="00960AC2" w:rsidP="00960A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75BA">
        <w:rPr>
          <w:sz w:val="28"/>
          <w:szCs w:val="28"/>
        </w:rPr>
        <w:t>Homework Passes</w:t>
      </w:r>
    </w:p>
    <w:p w:rsidR="00960AC2" w:rsidRPr="00A275BA" w:rsidRDefault="00960AC2" w:rsidP="00960AC2">
      <w:pPr>
        <w:pStyle w:val="ListParagraph"/>
        <w:rPr>
          <w:sz w:val="28"/>
          <w:szCs w:val="28"/>
        </w:rPr>
      </w:pPr>
    </w:p>
    <w:p w:rsidR="00960AC2" w:rsidRDefault="00960AC2" w:rsidP="00960AC2">
      <w:pPr>
        <w:rPr>
          <w:sz w:val="28"/>
          <w:szCs w:val="28"/>
        </w:rPr>
      </w:pPr>
      <w:r w:rsidRPr="00A275BA">
        <w:rPr>
          <w:sz w:val="28"/>
          <w:szCs w:val="28"/>
        </w:rPr>
        <w:t xml:space="preserve">If a student </w:t>
      </w:r>
      <w:r w:rsidRPr="00A275BA">
        <w:rPr>
          <w:b/>
          <w:sz w:val="28"/>
          <w:szCs w:val="28"/>
          <w:u w:val="single"/>
        </w:rPr>
        <w:t>does not follow the rules</w:t>
      </w:r>
      <w:r w:rsidRPr="00A275BA">
        <w:rPr>
          <w:sz w:val="28"/>
          <w:szCs w:val="28"/>
        </w:rPr>
        <w:t xml:space="preserve">, </w:t>
      </w:r>
      <w:r>
        <w:rPr>
          <w:sz w:val="28"/>
          <w:szCs w:val="28"/>
        </w:rPr>
        <w:t>then:</w:t>
      </w:r>
    </w:p>
    <w:p w:rsidR="00960AC2" w:rsidRDefault="00960AC2" w:rsidP="00960A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warning</w:t>
      </w:r>
    </w:p>
    <w:p w:rsidR="00960AC2" w:rsidRDefault="00960AC2" w:rsidP="00960A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Five minute loss of recess time</w:t>
      </w:r>
    </w:p>
    <w:p w:rsidR="00960AC2" w:rsidRPr="00A275BA" w:rsidRDefault="00960AC2" w:rsidP="00960A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275BA">
        <w:rPr>
          <w:sz w:val="28"/>
          <w:szCs w:val="28"/>
        </w:rPr>
        <w:t>A Note Sent Home</w:t>
      </w:r>
    </w:p>
    <w:p w:rsidR="00960AC2" w:rsidRPr="00A275BA" w:rsidRDefault="00960AC2" w:rsidP="00960A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275BA">
        <w:rPr>
          <w:sz w:val="28"/>
          <w:szCs w:val="28"/>
        </w:rPr>
        <w:t>Phone Call Home</w:t>
      </w:r>
    </w:p>
    <w:p w:rsidR="00960AC2" w:rsidRPr="00A275BA" w:rsidRDefault="00960AC2" w:rsidP="00960A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275BA">
        <w:rPr>
          <w:sz w:val="28"/>
          <w:szCs w:val="28"/>
        </w:rPr>
        <w:t>Meeting with Parent / Guardian</w:t>
      </w:r>
    </w:p>
    <w:p w:rsidR="00960AC2" w:rsidRDefault="00960AC2">
      <w:pPr>
        <w:rPr>
          <w:rFonts w:ascii="Antique Olive" w:hAnsi="Antique Olive" w:cs="Arial"/>
          <w:sz w:val="22"/>
        </w:rPr>
      </w:pPr>
    </w:p>
    <w:sectPr w:rsidR="00960AC2" w:rsidSect="008312C9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TSpeakingstyle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381"/>
    <w:multiLevelType w:val="hybridMultilevel"/>
    <w:tmpl w:val="869C87E6"/>
    <w:lvl w:ilvl="0" w:tplc="B398516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790A"/>
    <w:multiLevelType w:val="hybridMultilevel"/>
    <w:tmpl w:val="7C122C44"/>
    <w:lvl w:ilvl="0" w:tplc="81922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1037"/>
    <w:multiLevelType w:val="hybridMultilevel"/>
    <w:tmpl w:val="77902B22"/>
    <w:lvl w:ilvl="0" w:tplc="01F0BE6C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4AF"/>
    <w:multiLevelType w:val="hybridMultilevel"/>
    <w:tmpl w:val="7C122C44"/>
    <w:lvl w:ilvl="0" w:tplc="BCA0FD40">
      <w:start w:val="1"/>
      <w:numFmt w:val="bullet"/>
      <w:lvlText w:val="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728"/>
    <w:multiLevelType w:val="hybridMultilevel"/>
    <w:tmpl w:val="9B84BCC4"/>
    <w:lvl w:ilvl="0" w:tplc="7F30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9C"/>
    <w:rsid w:val="00380F9B"/>
    <w:rsid w:val="00463246"/>
    <w:rsid w:val="00731C11"/>
    <w:rsid w:val="008312C9"/>
    <w:rsid w:val="00960AC2"/>
    <w:rsid w:val="00AC7A9C"/>
    <w:rsid w:val="00AF68B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7CED"/>
  <w15:chartTrackingRefBased/>
  <w15:docId w15:val="{4B866B05-1F48-45E2-8F06-7B305D7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-540" w:right="-360"/>
      <w:outlineLvl w:val="3"/>
    </w:pPr>
    <w:rPr>
      <w:rFonts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Wingdings 2" w:hAnsi="Wingdings 2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960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PROCEDURES &amp; SCHOOL SUPPLIES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PROCEDURES &amp; SCHOOL SUPPLIES</dc:title>
  <dc:subject/>
  <dc:creator>Default</dc:creator>
  <cp:keywords/>
  <cp:lastModifiedBy>Berger, Shari</cp:lastModifiedBy>
  <cp:revision>2</cp:revision>
  <cp:lastPrinted>2008-09-11T11:16:00Z</cp:lastPrinted>
  <dcterms:created xsi:type="dcterms:W3CDTF">2022-08-20T15:35:00Z</dcterms:created>
  <dcterms:modified xsi:type="dcterms:W3CDTF">2022-08-20T15:35:00Z</dcterms:modified>
</cp:coreProperties>
</file>